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310F" w14:textId="77777777" w:rsidR="00581D51" w:rsidRPr="00BC3F30" w:rsidRDefault="00984C82" w:rsidP="00581D51">
      <w:pPr>
        <w:spacing w:line="240" w:lineRule="auto"/>
        <w:jc w:val="center"/>
        <w:rPr>
          <w:rFonts w:ascii="Kunstler Script" w:hAnsi="Kunstler Script"/>
          <w:b/>
          <w:bCs/>
          <w:sz w:val="56"/>
          <w:szCs w:val="56"/>
        </w:rPr>
      </w:pPr>
      <w:r w:rsidRPr="00BC3F30">
        <w:rPr>
          <w:rFonts w:ascii="Kunstler Script" w:hAnsi="Kunstler Script"/>
          <w:b/>
          <w:bCs/>
          <w:sz w:val="56"/>
          <w:szCs w:val="56"/>
        </w:rPr>
        <w:t>Kylee Cooper Farms</w:t>
      </w:r>
    </w:p>
    <w:p w14:paraId="3EFC4D7C" w14:textId="78505693" w:rsidR="00E42E9C" w:rsidRPr="00BC3F30" w:rsidRDefault="00E42E9C" w:rsidP="00581D51">
      <w:pPr>
        <w:spacing w:line="240" w:lineRule="auto"/>
        <w:jc w:val="center"/>
        <w:rPr>
          <w:rFonts w:ascii="Bradley Hand ITC" w:hAnsi="Bradley Hand ITC"/>
          <w:sz w:val="32"/>
          <w:szCs w:val="32"/>
        </w:rPr>
      </w:pPr>
      <w:r w:rsidRPr="00BC3F30">
        <w:rPr>
          <w:rFonts w:ascii="Bradley Hand ITC" w:hAnsi="Bradley Hand ITC"/>
          <w:sz w:val="32"/>
          <w:szCs w:val="32"/>
        </w:rPr>
        <w:t>If you have any questions call or text Millicent 334-380-1298</w:t>
      </w:r>
    </w:p>
    <w:p w14:paraId="7A20DDE6" w14:textId="77777777" w:rsidR="00BC3F30" w:rsidRPr="00581D51" w:rsidRDefault="00BC3F30" w:rsidP="00581D51">
      <w:pPr>
        <w:spacing w:line="240" w:lineRule="auto"/>
        <w:jc w:val="center"/>
        <w:rPr>
          <w:rFonts w:ascii="Edwardian Script ITC" w:hAnsi="Edwardian Script ITC"/>
          <w:b/>
          <w:bCs/>
          <w:sz w:val="52"/>
          <w:szCs w:val="52"/>
          <w:u w:val="single"/>
        </w:rPr>
      </w:pPr>
    </w:p>
    <w:p w14:paraId="79CCE546" w14:textId="30A82DC9" w:rsidR="00581D51" w:rsidRDefault="00984C82" w:rsidP="00984C82">
      <w:pPr>
        <w:rPr>
          <w:rFonts w:ascii="Bradley Hand ITC" w:hAnsi="Bradley Hand ITC"/>
          <w:sz w:val="28"/>
          <w:szCs w:val="28"/>
        </w:rPr>
      </w:pPr>
      <w:r w:rsidRPr="00E42E9C">
        <w:rPr>
          <w:rFonts w:ascii="Bradley Hand ITC" w:hAnsi="Bradley Hand ITC"/>
          <w:sz w:val="28"/>
          <w:szCs w:val="28"/>
        </w:rPr>
        <w:t>1.</w:t>
      </w:r>
      <w:r w:rsidRPr="00581D51">
        <w:rPr>
          <w:rFonts w:ascii="Bradley Hand ITC" w:hAnsi="Bradley Hand ITC"/>
          <w:sz w:val="36"/>
          <w:szCs w:val="36"/>
        </w:rPr>
        <w:tab/>
      </w:r>
      <w:r w:rsidR="00581D51" w:rsidRPr="00581D51">
        <w:rPr>
          <w:rFonts w:ascii="Bradley Hand ITC" w:hAnsi="Bradley Hand ITC"/>
          <w:b/>
          <w:bCs/>
          <w:sz w:val="28"/>
          <w:szCs w:val="28"/>
        </w:rPr>
        <w:t xml:space="preserve">ABSOLUTLY NO VEHICALS PAST THE PARKING AREA </w:t>
      </w:r>
      <w:r w:rsidR="00BC3F30">
        <w:rPr>
          <w:rFonts w:ascii="Bradley Hand ITC" w:hAnsi="Bradley Hand ITC"/>
          <w:b/>
          <w:bCs/>
          <w:sz w:val="28"/>
          <w:szCs w:val="28"/>
        </w:rPr>
        <w:t>(</w:t>
      </w:r>
      <w:r w:rsidR="00581D51" w:rsidRPr="00581D51">
        <w:rPr>
          <w:rFonts w:ascii="Bradley Hand ITC" w:hAnsi="Bradley Hand ITC"/>
          <w:b/>
          <w:bCs/>
          <w:sz w:val="28"/>
          <w:szCs w:val="28"/>
        </w:rPr>
        <w:t>$50 fine per car</w:t>
      </w:r>
      <w:r w:rsidR="00BC3F30">
        <w:rPr>
          <w:rFonts w:ascii="Bradley Hand ITC" w:hAnsi="Bradley Hand ITC"/>
          <w:b/>
          <w:bCs/>
          <w:sz w:val="28"/>
          <w:szCs w:val="28"/>
        </w:rPr>
        <w:t>)</w:t>
      </w:r>
    </w:p>
    <w:p w14:paraId="4BF3603B" w14:textId="23DBCF76" w:rsidR="00984C82" w:rsidRPr="00E42E9C" w:rsidRDefault="00581D51" w:rsidP="00984C8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2.      </w:t>
      </w:r>
      <w:r w:rsidR="00984C82" w:rsidRPr="00E42E9C">
        <w:rPr>
          <w:rFonts w:ascii="Bradley Hand ITC" w:hAnsi="Bradley Hand ITC"/>
          <w:sz w:val="32"/>
          <w:szCs w:val="32"/>
        </w:rPr>
        <w:t>NO smoking inside</w:t>
      </w:r>
      <w:r w:rsidR="00E42E9C">
        <w:rPr>
          <w:rFonts w:ascii="Bradley Hand ITC" w:hAnsi="Bradley Hand ITC"/>
          <w:sz w:val="32"/>
          <w:szCs w:val="32"/>
        </w:rPr>
        <w:t>- ashtrays are under the patio</w:t>
      </w:r>
    </w:p>
    <w:p w14:paraId="52BF9A6A" w14:textId="068A5A08" w:rsidR="00984C82" w:rsidRPr="00E42E9C" w:rsidRDefault="00581D51" w:rsidP="00984C8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3</w:t>
      </w:r>
      <w:r w:rsidR="00984C82" w:rsidRPr="00E42E9C">
        <w:rPr>
          <w:rFonts w:ascii="Bradley Hand ITC" w:hAnsi="Bradley Hand ITC"/>
          <w:sz w:val="32"/>
          <w:szCs w:val="32"/>
        </w:rPr>
        <w:t>.</w:t>
      </w:r>
      <w:r w:rsidR="00A40FBB" w:rsidRPr="00E42E9C">
        <w:rPr>
          <w:rFonts w:ascii="Bradley Hand ITC" w:hAnsi="Bradley Hand ITC"/>
          <w:sz w:val="32"/>
          <w:szCs w:val="32"/>
        </w:rPr>
        <w:tab/>
      </w:r>
      <w:r w:rsidR="00984C82" w:rsidRPr="00E42E9C">
        <w:rPr>
          <w:rFonts w:ascii="Bradley Hand ITC" w:hAnsi="Bradley Hand ITC"/>
          <w:sz w:val="32"/>
          <w:szCs w:val="32"/>
        </w:rPr>
        <w:t>NO sparklers inside, all candles need to be contained</w:t>
      </w:r>
    </w:p>
    <w:p w14:paraId="1B93AC54" w14:textId="6A03146E" w:rsidR="00A40FBB" w:rsidRPr="00E42E9C" w:rsidRDefault="00581D51" w:rsidP="00984C8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4</w:t>
      </w:r>
      <w:r w:rsidR="00984C82" w:rsidRPr="00E42E9C">
        <w:rPr>
          <w:rFonts w:ascii="Bradley Hand ITC" w:hAnsi="Bradley Hand ITC"/>
          <w:sz w:val="32"/>
          <w:szCs w:val="32"/>
        </w:rPr>
        <w:t>.</w:t>
      </w:r>
      <w:r w:rsidR="00A40FBB" w:rsidRPr="00E42E9C">
        <w:rPr>
          <w:rFonts w:ascii="Bradley Hand ITC" w:hAnsi="Bradley Hand ITC"/>
          <w:sz w:val="32"/>
          <w:szCs w:val="32"/>
        </w:rPr>
        <w:tab/>
        <w:t>NO screws or nails in</w:t>
      </w:r>
      <w:r w:rsidR="00E42E9C" w:rsidRPr="00E42E9C">
        <w:rPr>
          <w:rFonts w:ascii="Bradley Hand ITC" w:hAnsi="Bradley Hand ITC"/>
          <w:sz w:val="32"/>
          <w:szCs w:val="32"/>
        </w:rPr>
        <w:t xml:space="preserve"> any </w:t>
      </w:r>
      <w:r w:rsidR="00A40FBB" w:rsidRPr="00E42E9C">
        <w:rPr>
          <w:rFonts w:ascii="Bradley Hand ITC" w:hAnsi="Bradley Hand ITC"/>
          <w:sz w:val="32"/>
          <w:szCs w:val="32"/>
        </w:rPr>
        <w:t>wall!</w:t>
      </w:r>
      <w:r w:rsidR="00E42E9C">
        <w:rPr>
          <w:rFonts w:ascii="Bradley Hand ITC" w:hAnsi="Bradley Hand ITC"/>
          <w:sz w:val="32"/>
          <w:szCs w:val="32"/>
        </w:rPr>
        <w:t xml:space="preserve"> Can use thump tacks </w:t>
      </w:r>
    </w:p>
    <w:p w14:paraId="4693B5DD" w14:textId="2DCCA200" w:rsidR="00984C82" w:rsidRPr="00E42E9C" w:rsidRDefault="00984C82" w:rsidP="00984C82">
      <w:pPr>
        <w:rPr>
          <w:rFonts w:ascii="Bradley Hand ITC" w:hAnsi="Bradley Hand ITC"/>
          <w:sz w:val="28"/>
          <w:szCs w:val="28"/>
        </w:rPr>
      </w:pPr>
      <w:r w:rsidRPr="00E42E9C">
        <w:rPr>
          <w:rFonts w:ascii="Bradley Hand ITC" w:hAnsi="Bradley Hand ITC"/>
          <w:sz w:val="32"/>
          <w:szCs w:val="32"/>
        </w:rPr>
        <w:t>5.</w:t>
      </w:r>
      <w:r w:rsidR="00BC3F30">
        <w:rPr>
          <w:rFonts w:ascii="Bradley Hand ITC" w:hAnsi="Bradley Hand ITC"/>
          <w:sz w:val="32"/>
          <w:szCs w:val="32"/>
        </w:rPr>
        <w:t xml:space="preserve">     </w:t>
      </w:r>
      <w:r w:rsidRPr="00E42E9C">
        <w:rPr>
          <w:rFonts w:ascii="Bradley Hand ITC" w:hAnsi="Bradley Hand ITC"/>
          <w:sz w:val="32"/>
          <w:szCs w:val="32"/>
        </w:rPr>
        <w:t>ALL the trash must end up in the dumpster up the road</w:t>
      </w:r>
    </w:p>
    <w:p w14:paraId="2BB4BD66" w14:textId="3EF13DA1" w:rsidR="00984C82" w:rsidRPr="00BC3F30" w:rsidRDefault="00984C82" w:rsidP="00984C82">
      <w:pPr>
        <w:rPr>
          <w:rFonts w:ascii="Bradley Hand ITC" w:hAnsi="Bradley Hand ITC"/>
          <w:b/>
          <w:bCs/>
          <w:sz w:val="32"/>
          <w:szCs w:val="32"/>
        </w:rPr>
      </w:pPr>
      <w:r w:rsidRPr="00E42E9C">
        <w:rPr>
          <w:rFonts w:ascii="Bradley Hand ITC" w:hAnsi="Bradley Hand ITC"/>
          <w:sz w:val="32"/>
          <w:szCs w:val="32"/>
        </w:rPr>
        <w:t>6.</w:t>
      </w:r>
      <w:r w:rsidR="00E42E9C">
        <w:rPr>
          <w:rFonts w:ascii="Bradley Hand ITC" w:hAnsi="Bradley Hand ITC"/>
          <w:sz w:val="32"/>
          <w:szCs w:val="32"/>
        </w:rPr>
        <w:t xml:space="preserve">     </w:t>
      </w:r>
      <w:r w:rsidR="00A40FBB" w:rsidRPr="00E42E9C">
        <w:rPr>
          <w:rFonts w:ascii="Bradley Hand ITC" w:hAnsi="Bradley Hand ITC"/>
          <w:sz w:val="32"/>
          <w:szCs w:val="32"/>
        </w:rPr>
        <w:t>L</w:t>
      </w:r>
      <w:r w:rsidRPr="00E42E9C">
        <w:rPr>
          <w:rFonts w:ascii="Bradley Hand ITC" w:hAnsi="Bradley Hand ITC"/>
          <w:sz w:val="32"/>
          <w:szCs w:val="32"/>
        </w:rPr>
        <w:t>eave all used tablecloths in one pile</w:t>
      </w:r>
      <w:r w:rsidR="00BC3F30">
        <w:rPr>
          <w:rFonts w:ascii="Bradley Hand ITC" w:hAnsi="Bradley Hand ITC"/>
          <w:sz w:val="32"/>
          <w:szCs w:val="32"/>
        </w:rPr>
        <w:t xml:space="preserve"> (</w:t>
      </w:r>
      <w:r w:rsidR="00BC3F30" w:rsidRPr="00BC3F30">
        <w:rPr>
          <w:rFonts w:ascii="Bradley Hand ITC" w:hAnsi="Bradley Hand ITC"/>
          <w:b/>
          <w:bCs/>
          <w:sz w:val="32"/>
          <w:szCs w:val="32"/>
        </w:rPr>
        <w:t>$5 each to rent</w:t>
      </w:r>
      <w:r w:rsidR="00BC3F30">
        <w:rPr>
          <w:rFonts w:ascii="Bradley Hand ITC" w:hAnsi="Bradley Hand ITC"/>
          <w:b/>
          <w:bCs/>
          <w:sz w:val="32"/>
          <w:szCs w:val="32"/>
        </w:rPr>
        <w:t>)</w:t>
      </w:r>
    </w:p>
    <w:p w14:paraId="4FD2AAED" w14:textId="44E6A0CA" w:rsidR="00A40FBB" w:rsidRPr="00E42E9C" w:rsidRDefault="00984C82" w:rsidP="00984C82">
      <w:pPr>
        <w:rPr>
          <w:rFonts w:ascii="Bradley Hand ITC" w:hAnsi="Bradley Hand ITC"/>
          <w:sz w:val="32"/>
          <w:szCs w:val="32"/>
        </w:rPr>
      </w:pPr>
      <w:r w:rsidRPr="00E42E9C">
        <w:rPr>
          <w:rFonts w:ascii="Bradley Hand ITC" w:hAnsi="Bradley Hand ITC"/>
          <w:sz w:val="28"/>
          <w:szCs w:val="28"/>
        </w:rPr>
        <w:t xml:space="preserve">7. </w:t>
      </w:r>
      <w:r w:rsidR="00E42E9C">
        <w:rPr>
          <w:rFonts w:ascii="Bradley Hand ITC" w:hAnsi="Bradley Hand ITC"/>
          <w:sz w:val="28"/>
          <w:szCs w:val="28"/>
        </w:rPr>
        <w:t xml:space="preserve">    </w:t>
      </w:r>
      <w:r w:rsidR="00D20C71" w:rsidRPr="00E42E9C">
        <w:rPr>
          <w:rFonts w:ascii="Bradley Hand ITC" w:hAnsi="Bradley Hand ITC"/>
          <w:sz w:val="32"/>
          <w:szCs w:val="32"/>
        </w:rPr>
        <w:t>Please do not leave the whiskey barrels outside overnight</w:t>
      </w:r>
    </w:p>
    <w:p w14:paraId="5FF41AC4" w14:textId="3286C4D2" w:rsidR="00A40FBB" w:rsidRDefault="00A40FBB" w:rsidP="00984C82">
      <w:pPr>
        <w:rPr>
          <w:rFonts w:ascii="Bradley Hand ITC" w:hAnsi="Bradley Hand ITC"/>
          <w:sz w:val="32"/>
          <w:szCs w:val="32"/>
        </w:rPr>
      </w:pPr>
      <w:r w:rsidRPr="00E42E9C">
        <w:rPr>
          <w:rFonts w:ascii="Bradley Hand ITC" w:hAnsi="Bradley Hand ITC"/>
          <w:sz w:val="32"/>
          <w:szCs w:val="32"/>
        </w:rPr>
        <w:t xml:space="preserve">8.   </w:t>
      </w:r>
      <w:r w:rsidR="00E42E9C">
        <w:rPr>
          <w:rFonts w:ascii="Bradley Hand ITC" w:hAnsi="Bradley Hand ITC"/>
          <w:sz w:val="32"/>
          <w:szCs w:val="32"/>
        </w:rPr>
        <w:t xml:space="preserve">  Return all tables up against the wall</w:t>
      </w:r>
      <w:r w:rsidR="00581D51">
        <w:rPr>
          <w:rFonts w:ascii="Bradley Hand ITC" w:hAnsi="Bradley Hand ITC"/>
          <w:sz w:val="32"/>
          <w:szCs w:val="32"/>
        </w:rPr>
        <w:t>, chairs on the rack and storage room</w:t>
      </w:r>
    </w:p>
    <w:p w14:paraId="432CB8C2" w14:textId="47D61983" w:rsidR="00581D51" w:rsidRDefault="00581D51" w:rsidP="00984C8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9.    All floors are to be swept, and mopped (if needed)</w:t>
      </w:r>
    </w:p>
    <w:p w14:paraId="791CF922" w14:textId="7E957CAD" w:rsidR="00581D51" w:rsidRPr="00E42E9C" w:rsidRDefault="00581D51" w:rsidP="00581D51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10</w:t>
      </w:r>
      <w:r w:rsidRPr="00E42E9C">
        <w:rPr>
          <w:rFonts w:ascii="Bradley Hand ITC" w:hAnsi="Bradley Hand ITC"/>
          <w:sz w:val="32"/>
          <w:szCs w:val="32"/>
        </w:rPr>
        <w:t>. If you use confetti</w:t>
      </w:r>
      <w:r>
        <w:rPr>
          <w:rFonts w:ascii="Bradley Hand ITC" w:hAnsi="Bradley Hand ITC"/>
          <w:sz w:val="32"/>
          <w:szCs w:val="32"/>
        </w:rPr>
        <w:t xml:space="preserve"> or flower petals inside or outside</w:t>
      </w:r>
      <w:r w:rsidRPr="00E42E9C">
        <w:rPr>
          <w:rFonts w:ascii="Bradley Hand ITC" w:hAnsi="Bradley Hand ITC"/>
          <w:sz w:val="32"/>
          <w:szCs w:val="32"/>
        </w:rPr>
        <w:t xml:space="preserve">, you are responsible for </w:t>
      </w:r>
      <w:r>
        <w:rPr>
          <w:rFonts w:ascii="Bradley Hand ITC" w:hAnsi="Bradley Hand ITC"/>
          <w:sz w:val="32"/>
          <w:szCs w:val="32"/>
        </w:rPr>
        <w:t xml:space="preserve">      </w:t>
      </w:r>
      <w:r w:rsidRPr="00581D51">
        <w:rPr>
          <w:rFonts w:ascii="Bradley Hand ITC" w:hAnsi="Bradley Hand ITC"/>
          <w:b/>
          <w:bCs/>
          <w:sz w:val="32"/>
          <w:szCs w:val="32"/>
        </w:rPr>
        <w:t>ALL</w:t>
      </w:r>
      <w:r w:rsidRPr="00E42E9C">
        <w:rPr>
          <w:rFonts w:ascii="Bradley Hand ITC" w:hAnsi="Bradley Hand ITC"/>
          <w:sz w:val="32"/>
          <w:szCs w:val="32"/>
        </w:rPr>
        <w:t xml:space="preserve"> cleanup!! </w:t>
      </w:r>
      <w:r>
        <w:rPr>
          <w:rFonts w:ascii="Bradley Hand ITC" w:hAnsi="Bradley Hand ITC"/>
          <w:sz w:val="32"/>
          <w:szCs w:val="32"/>
        </w:rPr>
        <w:t>If ANY is left,</w:t>
      </w:r>
      <w:r w:rsidRPr="00E42E9C">
        <w:rPr>
          <w:rFonts w:ascii="Bradley Hand ITC" w:hAnsi="Bradley Hand ITC"/>
          <w:sz w:val="32"/>
          <w:szCs w:val="32"/>
        </w:rPr>
        <w:t xml:space="preserve"> there will be a </w:t>
      </w:r>
      <w:r w:rsidRPr="00E42E9C">
        <w:rPr>
          <w:rFonts w:ascii="Bradley Hand ITC" w:hAnsi="Bradley Hand ITC"/>
          <w:b/>
          <w:bCs/>
          <w:sz w:val="32"/>
          <w:szCs w:val="32"/>
        </w:rPr>
        <w:t>$100 cleanup fee</w:t>
      </w:r>
    </w:p>
    <w:p w14:paraId="27BE5CEE" w14:textId="5B06DF84" w:rsidR="00581D51" w:rsidRDefault="00581D51" w:rsidP="00984C82">
      <w:pPr>
        <w:rPr>
          <w:rFonts w:ascii="Bradley Hand ITC" w:hAnsi="Bradley Hand ITC"/>
          <w:sz w:val="32"/>
          <w:szCs w:val="32"/>
        </w:rPr>
      </w:pPr>
    </w:p>
    <w:p w14:paraId="332B45DB" w14:textId="77777777" w:rsidR="00E42E9C" w:rsidRDefault="00E42E9C" w:rsidP="00984C82">
      <w:pPr>
        <w:rPr>
          <w:rFonts w:ascii="Bradley Hand ITC" w:hAnsi="Bradley Hand ITC"/>
          <w:sz w:val="32"/>
          <w:szCs w:val="32"/>
        </w:rPr>
      </w:pPr>
    </w:p>
    <w:p w14:paraId="1E23BD4D" w14:textId="77777777" w:rsidR="00E42E9C" w:rsidRDefault="00E42E9C" w:rsidP="00E42E9C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Thank you for choosing Kylee Cooper Farms </w:t>
      </w:r>
    </w:p>
    <w:p w14:paraId="5C21E52C" w14:textId="77777777" w:rsidR="00E42E9C" w:rsidRDefault="00E42E9C" w:rsidP="00E42E9C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hope your Event was perfect!</w:t>
      </w:r>
    </w:p>
    <w:p w14:paraId="1B61BDA6" w14:textId="77777777" w:rsidR="00E42E9C" w:rsidRPr="00E42E9C" w:rsidRDefault="00E42E9C" w:rsidP="00984C82">
      <w:pPr>
        <w:rPr>
          <w:rFonts w:ascii="Bradley Hand ITC" w:hAnsi="Bradley Hand ITC"/>
          <w:sz w:val="32"/>
          <w:szCs w:val="32"/>
        </w:rPr>
      </w:pPr>
    </w:p>
    <w:p w14:paraId="0FB55C07" w14:textId="77777777" w:rsidR="00984C82" w:rsidRPr="00A40FBB" w:rsidRDefault="00984C82" w:rsidP="00A40FBB">
      <w:pPr>
        <w:ind w:left="6687"/>
        <w:rPr>
          <w:rFonts w:ascii="Bradley Hand ITC" w:hAnsi="Bradley Hand ITC"/>
          <w:sz w:val="28"/>
          <w:szCs w:val="28"/>
        </w:rPr>
      </w:pPr>
    </w:p>
    <w:sectPr w:rsidR="00984C82" w:rsidRPr="00A40FBB" w:rsidSect="0098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2F9"/>
    <w:multiLevelType w:val="hybridMultilevel"/>
    <w:tmpl w:val="60FA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4F6"/>
    <w:multiLevelType w:val="hybridMultilevel"/>
    <w:tmpl w:val="B8F2B744"/>
    <w:lvl w:ilvl="0" w:tplc="0409000F">
      <w:start w:val="1"/>
      <w:numFmt w:val="decimal"/>
      <w:lvlText w:val="%1."/>
      <w:lvlJc w:val="left"/>
      <w:pPr>
        <w:ind w:left="7407" w:hanging="360"/>
      </w:pPr>
    </w:lvl>
    <w:lvl w:ilvl="1" w:tplc="04090019" w:tentative="1">
      <w:start w:val="1"/>
      <w:numFmt w:val="lowerLetter"/>
      <w:lvlText w:val="%2."/>
      <w:lvlJc w:val="left"/>
      <w:pPr>
        <w:ind w:left="8127" w:hanging="360"/>
      </w:pPr>
    </w:lvl>
    <w:lvl w:ilvl="2" w:tplc="0409001B" w:tentative="1">
      <w:start w:val="1"/>
      <w:numFmt w:val="lowerRoman"/>
      <w:lvlText w:val="%3."/>
      <w:lvlJc w:val="right"/>
      <w:pPr>
        <w:ind w:left="8847" w:hanging="180"/>
      </w:pPr>
    </w:lvl>
    <w:lvl w:ilvl="3" w:tplc="0409000F" w:tentative="1">
      <w:start w:val="1"/>
      <w:numFmt w:val="decimal"/>
      <w:lvlText w:val="%4."/>
      <w:lvlJc w:val="left"/>
      <w:pPr>
        <w:ind w:left="9567" w:hanging="360"/>
      </w:pPr>
    </w:lvl>
    <w:lvl w:ilvl="4" w:tplc="04090019" w:tentative="1">
      <w:start w:val="1"/>
      <w:numFmt w:val="lowerLetter"/>
      <w:lvlText w:val="%5."/>
      <w:lvlJc w:val="left"/>
      <w:pPr>
        <w:ind w:left="10287" w:hanging="360"/>
      </w:pPr>
    </w:lvl>
    <w:lvl w:ilvl="5" w:tplc="0409001B" w:tentative="1">
      <w:start w:val="1"/>
      <w:numFmt w:val="lowerRoman"/>
      <w:lvlText w:val="%6."/>
      <w:lvlJc w:val="right"/>
      <w:pPr>
        <w:ind w:left="11007" w:hanging="180"/>
      </w:pPr>
    </w:lvl>
    <w:lvl w:ilvl="6" w:tplc="0409000F" w:tentative="1">
      <w:start w:val="1"/>
      <w:numFmt w:val="decimal"/>
      <w:lvlText w:val="%7."/>
      <w:lvlJc w:val="left"/>
      <w:pPr>
        <w:ind w:left="11727" w:hanging="360"/>
      </w:pPr>
    </w:lvl>
    <w:lvl w:ilvl="7" w:tplc="04090019" w:tentative="1">
      <w:start w:val="1"/>
      <w:numFmt w:val="lowerLetter"/>
      <w:lvlText w:val="%8."/>
      <w:lvlJc w:val="left"/>
      <w:pPr>
        <w:ind w:left="12447" w:hanging="360"/>
      </w:pPr>
    </w:lvl>
    <w:lvl w:ilvl="8" w:tplc="0409001B" w:tentative="1">
      <w:start w:val="1"/>
      <w:numFmt w:val="lowerRoman"/>
      <w:lvlText w:val="%9."/>
      <w:lvlJc w:val="right"/>
      <w:pPr>
        <w:ind w:left="13167" w:hanging="180"/>
      </w:pPr>
    </w:lvl>
  </w:abstractNum>
  <w:abstractNum w:abstractNumId="2" w15:restartNumberingAfterBreak="0">
    <w:nsid w:val="47DF0C4D"/>
    <w:multiLevelType w:val="hybridMultilevel"/>
    <w:tmpl w:val="32E00824"/>
    <w:lvl w:ilvl="0" w:tplc="0409000F">
      <w:start w:val="1"/>
      <w:numFmt w:val="decimal"/>
      <w:lvlText w:val="%1."/>
      <w:lvlJc w:val="left"/>
      <w:pPr>
        <w:ind w:left="7407" w:hanging="360"/>
      </w:pPr>
    </w:lvl>
    <w:lvl w:ilvl="1" w:tplc="04090019" w:tentative="1">
      <w:start w:val="1"/>
      <w:numFmt w:val="lowerLetter"/>
      <w:lvlText w:val="%2."/>
      <w:lvlJc w:val="left"/>
      <w:pPr>
        <w:ind w:left="8127" w:hanging="360"/>
      </w:pPr>
    </w:lvl>
    <w:lvl w:ilvl="2" w:tplc="0409001B" w:tentative="1">
      <w:start w:val="1"/>
      <w:numFmt w:val="lowerRoman"/>
      <w:lvlText w:val="%3."/>
      <w:lvlJc w:val="right"/>
      <w:pPr>
        <w:ind w:left="8847" w:hanging="180"/>
      </w:pPr>
    </w:lvl>
    <w:lvl w:ilvl="3" w:tplc="0409000F" w:tentative="1">
      <w:start w:val="1"/>
      <w:numFmt w:val="decimal"/>
      <w:lvlText w:val="%4."/>
      <w:lvlJc w:val="left"/>
      <w:pPr>
        <w:ind w:left="9567" w:hanging="360"/>
      </w:pPr>
    </w:lvl>
    <w:lvl w:ilvl="4" w:tplc="04090019" w:tentative="1">
      <w:start w:val="1"/>
      <w:numFmt w:val="lowerLetter"/>
      <w:lvlText w:val="%5."/>
      <w:lvlJc w:val="left"/>
      <w:pPr>
        <w:ind w:left="10287" w:hanging="360"/>
      </w:pPr>
    </w:lvl>
    <w:lvl w:ilvl="5" w:tplc="0409001B" w:tentative="1">
      <w:start w:val="1"/>
      <w:numFmt w:val="lowerRoman"/>
      <w:lvlText w:val="%6."/>
      <w:lvlJc w:val="right"/>
      <w:pPr>
        <w:ind w:left="11007" w:hanging="180"/>
      </w:pPr>
    </w:lvl>
    <w:lvl w:ilvl="6" w:tplc="0409000F" w:tentative="1">
      <w:start w:val="1"/>
      <w:numFmt w:val="decimal"/>
      <w:lvlText w:val="%7."/>
      <w:lvlJc w:val="left"/>
      <w:pPr>
        <w:ind w:left="11727" w:hanging="360"/>
      </w:pPr>
    </w:lvl>
    <w:lvl w:ilvl="7" w:tplc="04090019" w:tentative="1">
      <w:start w:val="1"/>
      <w:numFmt w:val="lowerLetter"/>
      <w:lvlText w:val="%8."/>
      <w:lvlJc w:val="left"/>
      <w:pPr>
        <w:ind w:left="12447" w:hanging="360"/>
      </w:pPr>
    </w:lvl>
    <w:lvl w:ilvl="8" w:tplc="0409001B" w:tentative="1">
      <w:start w:val="1"/>
      <w:numFmt w:val="lowerRoman"/>
      <w:lvlText w:val="%9."/>
      <w:lvlJc w:val="right"/>
      <w:pPr>
        <w:ind w:left="13167" w:hanging="180"/>
      </w:pPr>
    </w:lvl>
  </w:abstractNum>
  <w:abstractNum w:abstractNumId="3" w15:restartNumberingAfterBreak="0">
    <w:nsid w:val="51560A9C"/>
    <w:multiLevelType w:val="hybridMultilevel"/>
    <w:tmpl w:val="60CC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82"/>
    <w:rsid w:val="00051B41"/>
    <w:rsid w:val="00581D51"/>
    <w:rsid w:val="00763B9A"/>
    <w:rsid w:val="00984C82"/>
    <w:rsid w:val="009B3F70"/>
    <w:rsid w:val="00A40FBB"/>
    <w:rsid w:val="00BC3F30"/>
    <w:rsid w:val="00D20C71"/>
    <w:rsid w:val="00E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6A4F"/>
  <w15:chartTrackingRefBased/>
  <w15:docId w15:val="{EADD1CB7-051F-480B-88DC-91095DEA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McKelvey, Millicent - NRCS, Opelika, AL</dc:creator>
  <cp:keywords/>
  <dc:description/>
  <cp:lastModifiedBy>McKelvey, Millicent - NRCS, Alexander City, AL</cp:lastModifiedBy>
  <cp:revision>3</cp:revision>
  <cp:lastPrinted>2021-06-07T19:05:00Z</cp:lastPrinted>
  <dcterms:created xsi:type="dcterms:W3CDTF">2020-10-14T13:28:00Z</dcterms:created>
  <dcterms:modified xsi:type="dcterms:W3CDTF">2021-06-07T19:05:00Z</dcterms:modified>
</cp:coreProperties>
</file>